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D986" w14:textId="4BB78F57" w:rsidR="00F4563C" w:rsidRDefault="00F4563C">
      <w:pPr>
        <w:spacing w:after="207" w:line="259" w:lineRule="auto"/>
        <w:ind w:left="3" w:firstLine="0"/>
        <w:jc w:val="center"/>
        <w:rPr>
          <w:rFonts w:cs="Calibri"/>
          <w:b/>
          <w:sz w:val="36"/>
        </w:rPr>
      </w:pPr>
      <w:r>
        <w:rPr>
          <w:noProof/>
          <w:lang w:val="en-IE" w:eastAsia="en-IE"/>
        </w:rPr>
        <w:drawing>
          <wp:inline distT="0" distB="0" distL="0" distR="0" wp14:anchorId="5C02D5C5" wp14:editId="73CFC63F">
            <wp:extent cx="5266055" cy="880745"/>
            <wp:effectExtent l="0" t="0" r="0" b="0"/>
            <wp:docPr id="1" name="Picture 1" descr="cid:image001.png@01DB4A19.21F36A40"/>
            <wp:cNvGraphicFramePr/>
            <a:graphic xmlns:a="http://schemas.openxmlformats.org/drawingml/2006/main">
              <a:graphicData uri="http://schemas.openxmlformats.org/drawingml/2006/picture">
                <pic:pic xmlns:pic="http://schemas.openxmlformats.org/drawingml/2006/picture">
                  <pic:nvPicPr>
                    <pic:cNvPr id="1" name="Picture 1" descr="cid:image001.png@01DB4A19.21F36A40"/>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66055" cy="880745"/>
                    </a:xfrm>
                    <a:prstGeom prst="rect">
                      <a:avLst/>
                    </a:prstGeom>
                    <a:noFill/>
                    <a:ln>
                      <a:noFill/>
                    </a:ln>
                  </pic:spPr>
                </pic:pic>
              </a:graphicData>
            </a:graphic>
          </wp:inline>
        </w:drawing>
      </w:r>
    </w:p>
    <w:p w14:paraId="5622D804" w14:textId="77777777" w:rsidR="00F4563C" w:rsidRDefault="000C5B30" w:rsidP="00F4563C">
      <w:pPr>
        <w:spacing w:after="0" w:line="259" w:lineRule="auto"/>
        <w:ind w:left="3" w:firstLine="0"/>
        <w:jc w:val="center"/>
        <w:rPr>
          <w:rFonts w:cs="Calibri"/>
          <w:b/>
          <w:sz w:val="36"/>
        </w:rPr>
      </w:pPr>
      <w:r>
        <w:rPr>
          <w:rFonts w:cs="Calibri"/>
          <w:b/>
          <w:sz w:val="36"/>
        </w:rPr>
        <w:t>WICKLOW</w:t>
      </w:r>
      <w:r w:rsidR="00F0625A">
        <w:rPr>
          <w:rFonts w:cs="Calibri"/>
          <w:b/>
          <w:sz w:val="36"/>
        </w:rPr>
        <w:t xml:space="preserve"> COUNTY COUNCIL </w:t>
      </w:r>
    </w:p>
    <w:p w14:paraId="7D2563CC" w14:textId="11C5FCFA" w:rsidR="0066737F" w:rsidRDefault="00F0625A" w:rsidP="00F4563C">
      <w:pPr>
        <w:spacing w:after="0" w:line="259" w:lineRule="auto"/>
        <w:ind w:left="3" w:firstLine="0"/>
        <w:jc w:val="center"/>
      </w:pPr>
      <w:r>
        <w:rPr>
          <w:rFonts w:cs="Calibri"/>
          <w:b/>
          <w:sz w:val="36"/>
        </w:rPr>
        <w:t xml:space="preserve">DISPOSAL OF FEE SIMPLE (GROUND RENT) APPLICATION FORM </w:t>
      </w:r>
    </w:p>
    <w:p w14:paraId="1E727515" w14:textId="77777777" w:rsidR="0066737F" w:rsidRDefault="00F0625A" w:rsidP="00F4563C">
      <w:pPr>
        <w:spacing w:after="0" w:line="259" w:lineRule="auto"/>
        <w:ind w:left="171" w:hanging="10"/>
      </w:pPr>
      <w:r>
        <w:rPr>
          <w:rFonts w:cs="Calibri"/>
          <w:b/>
          <w:sz w:val="24"/>
        </w:rPr>
        <w:t xml:space="preserve">In accordance with the Landlord and Tenant (Ground Rent) (No 2) Act 1978 and subject to the </w:t>
      </w:r>
    </w:p>
    <w:p w14:paraId="280276BB" w14:textId="77777777" w:rsidR="0066737F" w:rsidRDefault="00F0625A" w:rsidP="00F4563C">
      <w:pPr>
        <w:spacing w:after="0" w:line="259" w:lineRule="auto"/>
        <w:ind w:left="0" w:right="3" w:firstLine="0"/>
        <w:jc w:val="center"/>
      </w:pPr>
      <w:r>
        <w:rPr>
          <w:rFonts w:cs="Calibri"/>
          <w:b/>
          <w:sz w:val="24"/>
        </w:rPr>
        <w:t xml:space="preserve">Provisions of Section 183 of the Local Government Act 2001 </w:t>
      </w:r>
    </w:p>
    <w:p w14:paraId="68BEC395" w14:textId="6590CF6C" w:rsidR="0066737F" w:rsidRDefault="000C5B30" w:rsidP="00F4563C">
      <w:pPr>
        <w:spacing w:after="0" w:line="259" w:lineRule="auto"/>
        <w:ind w:left="29" w:hanging="10"/>
        <w:rPr>
          <w:rFonts w:cs="Calibri"/>
          <w:b/>
          <w:sz w:val="24"/>
        </w:rPr>
      </w:pPr>
      <w:r>
        <w:rPr>
          <w:rFonts w:cs="Calibri"/>
          <w:b/>
          <w:sz w:val="24"/>
        </w:rPr>
        <w:t>Housing Consents Section, Housing Department, County Buildings, Wicklow.</w:t>
      </w:r>
    </w:p>
    <w:p w14:paraId="3C3D548A" w14:textId="77777777" w:rsidR="00F4563C" w:rsidRDefault="00F4563C" w:rsidP="00F4563C">
      <w:pPr>
        <w:spacing w:after="0" w:line="259" w:lineRule="auto"/>
        <w:ind w:left="29" w:hanging="10"/>
      </w:pPr>
    </w:p>
    <w:p w14:paraId="79622628" w14:textId="77777777" w:rsidR="0066737F" w:rsidRDefault="00F0625A">
      <w:pPr>
        <w:spacing w:after="0" w:line="259" w:lineRule="auto"/>
        <w:ind w:left="10" w:right="3" w:hanging="10"/>
        <w:jc w:val="center"/>
      </w:pPr>
      <w:r>
        <w:rPr>
          <w:rFonts w:cs="Calibri"/>
          <w:b/>
        </w:rPr>
        <w:t xml:space="preserve">PLEASE COMPLETE THE FOLLOWING DETAILS AND FORWARD TO ABOVE ADDRESS </w:t>
      </w:r>
    </w:p>
    <w:p w14:paraId="455ED679" w14:textId="77777777" w:rsidR="0066737F" w:rsidRDefault="00F0625A">
      <w:pPr>
        <w:spacing w:after="0" w:line="259" w:lineRule="auto"/>
        <w:ind w:left="0" w:firstLine="0"/>
      </w:pPr>
      <w:r>
        <w:rPr>
          <w:rFonts w:ascii="Times New Roman" w:eastAsia="Times New Roman" w:hAnsi="Times New Roman"/>
          <w:sz w:val="20"/>
        </w:rPr>
        <w:t xml:space="preserve"> </w:t>
      </w:r>
    </w:p>
    <w:tbl>
      <w:tblPr>
        <w:tblStyle w:val="TableGrid"/>
        <w:tblW w:w="9463" w:type="dxa"/>
        <w:tblInd w:w="-106" w:type="dxa"/>
        <w:tblCellMar>
          <w:left w:w="115" w:type="dxa"/>
          <w:bottom w:w="64" w:type="dxa"/>
          <w:right w:w="115" w:type="dxa"/>
        </w:tblCellMar>
        <w:tblLook w:val="04A0" w:firstRow="1" w:lastRow="0" w:firstColumn="1" w:lastColumn="0" w:noHBand="0" w:noVBand="1"/>
      </w:tblPr>
      <w:tblGrid>
        <w:gridCol w:w="2376"/>
        <w:gridCol w:w="3544"/>
        <w:gridCol w:w="3543"/>
      </w:tblGrid>
      <w:tr w:rsidR="0066737F" w14:paraId="62D06042" w14:textId="77777777">
        <w:trPr>
          <w:trHeight w:val="578"/>
        </w:trPr>
        <w:tc>
          <w:tcPr>
            <w:tcW w:w="2375" w:type="dxa"/>
            <w:vMerge w:val="restart"/>
            <w:tcBorders>
              <w:top w:val="single" w:sz="4" w:space="0" w:color="000000"/>
              <w:left w:val="single" w:sz="4" w:space="0" w:color="000000"/>
              <w:bottom w:val="single" w:sz="4" w:space="0" w:color="000000"/>
              <w:right w:val="single" w:sz="4" w:space="0" w:color="000000"/>
            </w:tcBorders>
            <w:vAlign w:val="bottom"/>
          </w:tcPr>
          <w:p w14:paraId="6256C93B" w14:textId="77777777" w:rsidR="0066737F" w:rsidRDefault="00F0625A">
            <w:pPr>
              <w:spacing w:after="287" w:line="259" w:lineRule="auto"/>
              <w:ind w:left="0" w:right="3" w:firstLine="0"/>
              <w:jc w:val="center"/>
            </w:pPr>
            <w:r>
              <w:rPr>
                <w:b/>
              </w:rPr>
              <w:t xml:space="preserve">Address </w:t>
            </w:r>
          </w:p>
          <w:p w14:paraId="3672BE24" w14:textId="77777777" w:rsidR="0066737F" w:rsidRDefault="00F0625A">
            <w:pPr>
              <w:spacing w:after="0" w:line="259" w:lineRule="auto"/>
              <w:ind w:left="46" w:firstLine="0"/>
              <w:jc w:val="center"/>
            </w:pPr>
            <w:r>
              <w:rPr>
                <w:b/>
              </w:rPr>
              <w:t xml:space="preserve"> </w:t>
            </w:r>
          </w:p>
        </w:tc>
        <w:tc>
          <w:tcPr>
            <w:tcW w:w="3544" w:type="dxa"/>
            <w:tcBorders>
              <w:top w:val="single" w:sz="4" w:space="0" w:color="000000"/>
              <w:left w:val="single" w:sz="4" w:space="0" w:color="000000"/>
              <w:bottom w:val="single" w:sz="4" w:space="0" w:color="000000"/>
              <w:right w:val="nil"/>
            </w:tcBorders>
            <w:vAlign w:val="bottom"/>
          </w:tcPr>
          <w:p w14:paraId="6AF53F85" w14:textId="77777777" w:rsidR="0066737F" w:rsidRDefault="00F0625A">
            <w:pPr>
              <w:spacing w:after="0" w:line="259" w:lineRule="auto"/>
              <w:ind w:left="46" w:firstLine="0"/>
              <w:jc w:val="center"/>
            </w:pPr>
            <w:r>
              <w:rPr>
                <w:b/>
              </w:rPr>
              <w:t xml:space="preserve"> </w:t>
            </w:r>
          </w:p>
        </w:tc>
        <w:tc>
          <w:tcPr>
            <w:tcW w:w="3543" w:type="dxa"/>
            <w:tcBorders>
              <w:top w:val="single" w:sz="4" w:space="0" w:color="000000"/>
              <w:left w:val="nil"/>
              <w:bottom w:val="single" w:sz="4" w:space="0" w:color="000000"/>
              <w:right w:val="single" w:sz="4" w:space="0" w:color="000000"/>
            </w:tcBorders>
            <w:vAlign w:val="bottom"/>
          </w:tcPr>
          <w:p w14:paraId="5D92C65A" w14:textId="77777777" w:rsidR="0066737F" w:rsidRDefault="00F0625A">
            <w:pPr>
              <w:spacing w:after="0" w:line="259" w:lineRule="auto"/>
              <w:ind w:left="50" w:firstLine="0"/>
              <w:jc w:val="center"/>
            </w:pPr>
            <w:r>
              <w:rPr>
                <w:b/>
              </w:rPr>
              <w:t xml:space="preserve"> </w:t>
            </w:r>
          </w:p>
        </w:tc>
      </w:tr>
      <w:tr w:rsidR="0066737F" w14:paraId="5A0987F1" w14:textId="77777777">
        <w:trPr>
          <w:trHeight w:val="580"/>
        </w:trPr>
        <w:tc>
          <w:tcPr>
            <w:tcW w:w="0" w:type="auto"/>
            <w:vMerge/>
            <w:tcBorders>
              <w:top w:val="nil"/>
              <w:left w:val="single" w:sz="4" w:space="0" w:color="000000"/>
              <w:bottom w:val="single" w:sz="4" w:space="0" w:color="000000"/>
              <w:right w:val="single" w:sz="4" w:space="0" w:color="000000"/>
            </w:tcBorders>
          </w:tcPr>
          <w:p w14:paraId="6F099D97" w14:textId="77777777" w:rsidR="0066737F" w:rsidRDefault="0066737F">
            <w:pPr>
              <w:spacing w:after="160" w:line="259" w:lineRule="auto"/>
              <w:ind w:left="0" w:firstLine="0"/>
            </w:pPr>
          </w:p>
        </w:tc>
        <w:tc>
          <w:tcPr>
            <w:tcW w:w="3544" w:type="dxa"/>
            <w:tcBorders>
              <w:top w:val="single" w:sz="4" w:space="0" w:color="000000"/>
              <w:left w:val="single" w:sz="4" w:space="0" w:color="000000"/>
              <w:bottom w:val="single" w:sz="4" w:space="0" w:color="000000"/>
              <w:right w:val="nil"/>
            </w:tcBorders>
            <w:vAlign w:val="bottom"/>
          </w:tcPr>
          <w:p w14:paraId="5EEF8CFC" w14:textId="77777777" w:rsidR="0066737F" w:rsidRDefault="00F0625A">
            <w:pPr>
              <w:spacing w:after="0" w:line="259" w:lineRule="auto"/>
              <w:ind w:left="46" w:firstLine="0"/>
              <w:jc w:val="center"/>
            </w:pPr>
            <w:r>
              <w:rPr>
                <w:b/>
              </w:rPr>
              <w:t xml:space="preserve"> </w:t>
            </w:r>
          </w:p>
        </w:tc>
        <w:tc>
          <w:tcPr>
            <w:tcW w:w="3543" w:type="dxa"/>
            <w:tcBorders>
              <w:top w:val="single" w:sz="4" w:space="0" w:color="000000"/>
              <w:left w:val="nil"/>
              <w:bottom w:val="single" w:sz="4" w:space="0" w:color="000000"/>
              <w:right w:val="single" w:sz="4" w:space="0" w:color="000000"/>
            </w:tcBorders>
            <w:vAlign w:val="bottom"/>
          </w:tcPr>
          <w:p w14:paraId="27008560" w14:textId="7386CF65" w:rsidR="0066737F" w:rsidRDefault="0066737F">
            <w:pPr>
              <w:spacing w:after="0" w:line="259" w:lineRule="auto"/>
              <w:ind w:left="50" w:firstLine="0"/>
              <w:jc w:val="center"/>
            </w:pPr>
          </w:p>
        </w:tc>
      </w:tr>
      <w:tr w:rsidR="0066737F" w14:paraId="3624DAB0" w14:textId="77777777">
        <w:trPr>
          <w:trHeight w:val="576"/>
        </w:trPr>
        <w:tc>
          <w:tcPr>
            <w:tcW w:w="237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AB1211C" w14:textId="77777777" w:rsidR="0066737F" w:rsidRDefault="00F0625A">
            <w:pPr>
              <w:spacing w:after="0" w:line="259" w:lineRule="auto"/>
              <w:ind w:left="46" w:firstLine="0"/>
              <w:jc w:val="center"/>
            </w:pPr>
            <w:r>
              <w:rPr>
                <w:b/>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85012FA" w14:textId="77777777" w:rsidR="0066737F" w:rsidRDefault="00F0625A">
            <w:pPr>
              <w:spacing w:after="0" w:line="259" w:lineRule="auto"/>
              <w:ind w:left="0" w:right="1" w:firstLine="0"/>
              <w:jc w:val="center"/>
            </w:pPr>
            <w:r>
              <w:rPr>
                <w:b/>
              </w:rPr>
              <w:t xml:space="preserve">Applicant 1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2F4D88F" w14:textId="77777777" w:rsidR="0066737F" w:rsidRDefault="00F0625A">
            <w:pPr>
              <w:spacing w:after="0" w:line="259" w:lineRule="auto"/>
              <w:ind w:left="4" w:firstLine="0"/>
              <w:jc w:val="center"/>
            </w:pPr>
            <w:r>
              <w:rPr>
                <w:b/>
              </w:rPr>
              <w:t xml:space="preserve">Applicant 2 </w:t>
            </w:r>
          </w:p>
        </w:tc>
      </w:tr>
      <w:tr w:rsidR="0066737F" w14:paraId="374D2E15" w14:textId="77777777">
        <w:trPr>
          <w:trHeight w:val="580"/>
        </w:trPr>
        <w:tc>
          <w:tcPr>
            <w:tcW w:w="2375" w:type="dxa"/>
            <w:tcBorders>
              <w:top w:val="single" w:sz="4" w:space="0" w:color="000000"/>
              <w:left w:val="single" w:sz="4" w:space="0" w:color="000000"/>
              <w:bottom w:val="single" w:sz="4" w:space="0" w:color="000000"/>
              <w:right w:val="single" w:sz="4" w:space="0" w:color="000000"/>
            </w:tcBorders>
            <w:vAlign w:val="bottom"/>
          </w:tcPr>
          <w:p w14:paraId="3EE66BA1" w14:textId="77777777" w:rsidR="0066737F" w:rsidRDefault="00F0625A">
            <w:pPr>
              <w:spacing w:after="0" w:line="259" w:lineRule="auto"/>
              <w:ind w:left="0" w:right="3" w:firstLine="0"/>
              <w:jc w:val="center"/>
            </w:pPr>
            <w:r>
              <w:rPr>
                <w:b/>
              </w:rPr>
              <w:t xml:space="preserve">Name/s </w:t>
            </w:r>
          </w:p>
        </w:tc>
        <w:tc>
          <w:tcPr>
            <w:tcW w:w="3544" w:type="dxa"/>
            <w:tcBorders>
              <w:top w:val="single" w:sz="4" w:space="0" w:color="000000"/>
              <w:left w:val="single" w:sz="4" w:space="0" w:color="000000"/>
              <w:bottom w:val="single" w:sz="4" w:space="0" w:color="000000"/>
              <w:right w:val="single" w:sz="4" w:space="0" w:color="000000"/>
            </w:tcBorders>
            <w:vAlign w:val="bottom"/>
          </w:tcPr>
          <w:p w14:paraId="28BBC33A" w14:textId="77777777" w:rsidR="0066737F" w:rsidRDefault="00F0625A">
            <w:pPr>
              <w:spacing w:after="0" w:line="259" w:lineRule="auto"/>
              <w:ind w:left="46" w:firstLine="0"/>
              <w:jc w:val="center"/>
            </w:pPr>
            <w:r>
              <w:rPr>
                <w:b/>
              </w:rPr>
              <w:t xml:space="preserve"> </w:t>
            </w:r>
          </w:p>
        </w:tc>
        <w:tc>
          <w:tcPr>
            <w:tcW w:w="3543" w:type="dxa"/>
            <w:tcBorders>
              <w:top w:val="single" w:sz="4" w:space="0" w:color="000000"/>
              <w:left w:val="single" w:sz="4" w:space="0" w:color="000000"/>
              <w:bottom w:val="single" w:sz="4" w:space="0" w:color="000000"/>
              <w:right w:val="single" w:sz="4" w:space="0" w:color="000000"/>
            </w:tcBorders>
            <w:vAlign w:val="bottom"/>
          </w:tcPr>
          <w:p w14:paraId="463D4357" w14:textId="77777777" w:rsidR="0066737F" w:rsidRDefault="00F0625A">
            <w:pPr>
              <w:spacing w:after="0" w:line="259" w:lineRule="auto"/>
              <w:ind w:left="50" w:firstLine="0"/>
              <w:jc w:val="center"/>
            </w:pPr>
            <w:r>
              <w:rPr>
                <w:b/>
              </w:rPr>
              <w:t xml:space="preserve"> </w:t>
            </w:r>
          </w:p>
        </w:tc>
      </w:tr>
      <w:tr w:rsidR="0066737F" w14:paraId="4A7A13E2" w14:textId="77777777">
        <w:trPr>
          <w:trHeight w:val="578"/>
        </w:trPr>
        <w:tc>
          <w:tcPr>
            <w:tcW w:w="2375" w:type="dxa"/>
            <w:tcBorders>
              <w:top w:val="single" w:sz="4" w:space="0" w:color="000000"/>
              <w:left w:val="single" w:sz="4" w:space="0" w:color="000000"/>
              <w:bottom w:val="single" w:sz="4" w:space="0" w:color="000000"/>
              <w:right w:val="single" w:sz="4" w:space="0" w:color="000000"/>
            </w:tcBorders>
            <w:vAlign w:val="bottom"/>
          </w:tcPr>
          <w:p w14:paraId="26EDAE6D" w14:textId="77777777" w:rsidR="0066737F" w:rsidRDefault="00F0625A">
            <w:pPr>
              <w:spacing w:after="0" w:line="259" w:lineRule="auto"/>
              <w:ind w:left="0" w:right="3" w:firstLine="0"/>
              <w:jc w:val="center"/>
            </w:pPr>
            <w:r>
              <w:rPr>
                <w:b/>
              </w:rPr>
              <w:t xml:space="preserve">Telephone Number </w:t>
            </w:r>
          </w:p>
        </w:tc>
        <w:tc>
          <w:tcPr>
            <w:tcW w:w="3544" w:type="dxa"/>
            <w:tcBorders>
              <w:top w:val="single" w:sz="4" w:space="0" w:color="000000"/>
              <w:left w:val="single" w:sz="4" w:space="0" w:color="000000"/>
              <w:bottom w:val="single" w:sz="4" w:space="0" w:color="000000"/>
              <w:right w:val="single" w:sz="4" w:space="0" w:color="000000"/>
            </w:tcBorders>
            <w:vAlign w:val="bottom"/>
          </w:tcPr>
          <w:p w14:paraId="07495A6D" w14:textId="77777777" w:rsidR="0066737F" w:rsidRDefault="00F0625A">
            <w:pPr>
              <w:spacing w:after="0" w:line="259" w:lineRule="auto"/>
              <w:ind w:left="46" w:firstLine="0"/>
              <w:jc w:val="center"/>
            </w:pPr>
            <w:r>
              <w:rPr>
                <w:b/>
              </w:rPr>
              <w:t xml:space="preserve"> </w:t>
            </w:r>
          </w:p>
        </w:tc>
        <w:tc>
          <w:tcPr>
            <w:tcW w:w="3543" w:type="dxa"/>
            <w:tcBorders>
              <w:top w:val="single" w:sz="4" w:space="0" w:color="000000"/>
              <w:left w:val="single" w:sz="4" w:space="0" w:color="000000"/>
              <w:bottom w:val="single" w:sz="4" w:space="0" w:color="000000"/>
              <w:right w:val="single" w:sz="4" w:space="0" w:color="000000"/>
            </w:tcBorders>
            <w:vAlign w:val="bottom"/>
          </w:tcPr>
          <w:p w14:paraId="241EBE5F" w14:textId="77777777" w:rsidR="0066737F" w:rsidRDefault="00F0625A">
            <w:pPr>
              <w:spacing w:after="0" w:line="259" w:lineRule="auto"/>
              <w:ind w:left="50" w:firstLine="0"/>
              <w:jc w:val="center"/>
            </w:pPr>
            <w:r>
              <w:rPr>
                <w:b/>
              </w:rPr>
              <w:t xml:space="preserve"> </w:t>
            </w:r>
          </w:p>
        </w:tc>
      </w:tr>
      <w:tr w:rsidR="0066737F" w14:paraId="4AAE997A" w14:textId="77777777">
        <w:trPr>
          <w:trHeight w:val="578"/>
        </w:trPr>
        <w:tc>
          <w:tcPr>
            <w:tcW w:w="2375" w:type="dxa"/>
            <w:tcBorders>
              <w:top w:val="single" w:sz="4" w:space="0" w:color="000000"/>
              <w:left w:val="single" w:sz="4" w:space="0" w:color="000000"/>
              <w:bottom w:val="single" w:sz="4" w:space="0" w:color="000000"/>
              <w:right w:val="single" w:sz="4" w:space="0" w:color="000000"/>
            </w:tcBorders>
            <w:vAlign w:val="bottom"/>
          </w:tcPr>
          <w:p w14:paraId="4859A8FB" w14:textId="77777777" w:rsidR="0066737F" w:rsidRDefault="00F0625A">
            <w:pPr>
              <w:spacing w:after="0" w:line="259" w:lineRule="auto"/>
              <w:ind w:left="0" w:right="3" w:firstLine="0"/>
              <w:jc w:val="center"/>
            </w:pPr>
            <w:r>
              <w:rPr>
                <w:b/>
              </w:rPr>
              <w:t xml:space="preserve">Date of Birth(s) </w:t>
            </w:r>
          </w:p>
        </w:tc>
        <w:tc>
          <w:tcPr>
            <w:tcW w:w="3544" w:type="dxa"/>
            <w:tcBorders>
              <w:top w:val="single" w:sz="4" w:space="0" w:color="000000"/>
              <w:left w:val="single" w:sz="4" w:space="0" w:color="000000"/>
              <w:bottom w:val="single" w:sz="4" w:space="0" w:color="000000"/>
              <w:right w:val="single" w:sz="4" w:space="0" w:color="000000"/>
            </w:tcBorders>
            <w:vAlign w:val="bottom"/>
          </w:tcPr>
          <w:p w14:paraId="32B483E5" w14:textId="77777777" w:rsidR="0066737F" w:rsidRDefault="00F0625A">
            <w:pPr>
              <w:spacing w:after="0" w:line="259" w:lineRule="auto"/>
              <w:ind w:left="46" w:firstLine="0"/>
              <w:jc w:val="center"/>
            </w:pPr>
            <w:r>
              <w:rPr>
                <w:b/>
              </w:rPr>
              <w:t xml:space="preserve"> </w:t>
            </w:r>
          </w:p>
        </w:tc>
        <w:tc>
          <w:tcPr>
            <w:tcW w:w="3543" w:type="dxa"/>
            <w:tcBorders>
              <w:top w:val="single" w:sz="4" w:space="0" w:color="000000"/>
              <w:left w:val="single" w:sz="4" w:space="0" w:color="000000"/>
              <w:bottom w:val="single" w:sz="4" w:space="0" w:color="000000"/>
              <w:right w:val="single" w:sz="4" w:space="0" w:color="000000"/>
            </w:tcBorders>
            <w:vAlign w:val="bottom"/>
          </w:tcPr>
          <w:p w14:paraId="5234B272" w14:textId="77777777" w:rsidR="0066737F" w:rsidRDefault="00F0625A">
            <w:pPr>
              <w:spacing w:after="0" w:line="259" w:lineRule="auto"/>
              <w:ind w:left="50" w:firstLine="0"/>
              <w:jc w:val="center"/>
            </w:pPr>
            <w:r>
              <w:rPr>
                <w:b/>
              </w:rPr>
              <w:t xml:space="preserve"> </w:t>
            </w:r>
          </w:p>
        </w:tc>
      </w:tr>
      <w:tr w:rsidR="0066737F" w14:paraId="4D0B19DF" w14:textId="77777777">
        <w:trPr>
          <w:trHeight w:val="578"/>
        </w:trPr>
        <w:tc>
          <w:tcPr>
            <w:tcW w:w="2375" w:type="dxa"/>
            <w:tcBorders>
              <w:top w:val="single" w:sz="4" w:space="0" w:color="000000"/>
              <w:left w:val="single" w:sz="4" w:space="0" w:color="000000"/>
              <w:bottom w:val="single" w:sz="4" w:space="0" w:color="000000"/>
              <w:right w:val="single" w:sz="4" w:space="0" w:color="000000"/>
            </w:tcBorders>
            <w:vAlign w:val="bottom"/>
          </w:tcPr>
          <w:p w14:paraId="2742C3E6" w14:textId="77777777" w:rsidR="0066737F" w:rsidRDefault="00F0625A">
            <w:pPr>
              <w:spacing w:after="0" w:line="259" w:lineRule="auto"/>
              <w:ind w:left="0" w:right="3" w:firstLine="0"/>
              <w:jc w:val="center"/>
            </w:pPr>
            <w:r>
              <w:rPr>
                <w:b/>
              </w:rPr>
              <w:t xml:space="preserve">P.P.S. no/s </w:t>
            </w:r>
          </w:p>
        </w:tc>
        <w:tc>
          <w:tcPr>
            <w:tcW w:w="3544" w:type="dxa"/>
            <w:tcBorders>
              <w:top w:val="single" w:sz="4" w:space="0" w:color="000000"/>
              <w:left w:val="single" w:sz="4" w:space="0" w:color="000000"/>
              <w:bottom w:val="single" w:sz="4" w:space="0" w:color="000000"/>
              <w:right w:val="single" w:sz="4" w:space="0" w:color="000000"/>
            </w:tcBorders>
            <w:vAlign w:val="bottom"/>
          </w:tcPr>
          <w:p w14:paraId="47621B95" w14:textId="77777777" w:rsidR="0066737F" w:rsidRDefault="00F0625A">
            <w:pPr>
              <w:spacing w:after="0" w:line="259" w:lineRule="auto"/>
              <w:ind w:left="46" w:firstLine="0"/>
              <w:jc w:val="center"/>
            </w:pPr>
            <w:r>
              <w:rPr>
                <w:b/>
              </w:rPr>
              <w:t xml:space="preserve"> </w:t>
            </w:r>
          </w:p>
        </w:tc>
        <w:tc>
          <w:tcPr>
            <w:tcW w:w="3543" w:type="dxa"/>
            <w:tcBorders>
              <w:top w:val="single" w:sz="4" w:space="0" w:color="000000"/>
              <w:left w:val="single" w:sz="4" w:space="0" w:color="000000"/>
              <w:bottom w:val="single" w:sz="4" w:space="0" w:color="000000"/>
              <w:right w:val="single" w:sz="4" w:space="0" w:color="000000"/>
            </w:tcBorders>
            <w:vAlign w:val="bottom"/>
          </w:tcPr>
          <w:p w14:paraId="19C8F27B" w14:textId="77777777" w:rsidR="0066737F" w:rsidRDefault="00F0625A">
            <w:pPr>
              <w:spacing w:after="0" w:line="259" w:lineRule="auto"/>
              <w:ind w:left="50" w:firstLine="0"/>
              <w:jc w:val="center"/>
            </w:pPr>
            <w:r>
              <w:rPr>
                <w:b/>
              </w:rPr>
              <w:t xml:space="preserve"> </w:t>
            </w:r>
          </w:p>
        </w:tc>
      </w:tr>
      <w:tr w:rsidR="0066737F" w14:paraId="26D7AFB3" w14:textId="77777777">
        <w:trPr>
          <w:trHeight w:val="581"/>
        </w:trPr>
        <w:tc>
          <w:tcPr>
            <w:tcW w:w="2375" w:type="dxa"/>
            <w:tcBorders>
              <w:top w:val="single" w:sz="4" w:space="0" w:color="000000"/>
              <w:left w:val="single" w:sz="4" w:space="0" w:color="000000"/>
              <w:bottom w:val="single" w:sz="4" w:space="0" w:color="000000"/>
              <w:right w:val="single" w:sz="4" w:space="0" w:color="000000"/>
            </w:tcBorders>
            <w:vAlign w:val="bottom"/>
          </w:tcPr>
          <w:p w14:paraId="3DEC5AE6" w14:textId="77777777" w:rsidR="0066737F" w:rsidRDefault="00F0625A">
            <w:pPr>
              <w:spacing w:after="0" w:line="259" w:lineRule="auto"/>
              <w:ind w:left="0" w:right="3" w:firstLine="0"/>
              <w:jc w:val="center"/>
            </w:pPr>
            <w:r>
              <w:rPr>
                <w:b/>
              </w:rPr>
              <w:t xml:space="preserve">Email Address/s </w:t>
            </w:r>
          </w:p>
        </w:tc>
        <w:tc>
          <w:tcPr>
            <w:tcW w:w="3544" w:type="dxa"/>
            <w:tcBorders>
              <w:top w:val="single" w:sz="4" w:space="0" w:color="000000"/>
              <w:left w:val="single" w:sz="4" w:space="0" w:color="000000"/>
              <w:bottom w:val="single" w:sz="4" w:space="0" w:color="000000"/>
              <w:right w:val="single" w:sz="4" w:space="0" w:color="000000"/>
            </w:tcBorders>
            <w:vAlign w:val="bottom"/>
          </w:tcPr>
          <w:p w14:paraId="2F68100F" w14:textId="77777777" w:rsidR="0066737F" w:rsidRDefault="00F0625A">
            <w:pPr>
              <w:spacing w:after="0" w:line="259" w:lineRule="auto"/>
              <w:ind w:left="46" w:firstLine="0"/>
              <w:jc w:val="center"/>
            </w:pPr>
            <w:r>
              <w:rPr>
                <w:b/>
              </w:rPr>
              <w:t xml:space="preserve"> </w:t>
            </w:r>
          </w:p>
        </w:tc>
        <w:tc>
          <w:tcPr>
            <w:tcW w:w="3543" w:type="dxa"/>
            <w:tcBorders>
              <w:top w:val="single" w:sz="4" w:space="0" w:color="000000"/>
              <w:left w:val="single" w:sz="4" w:space="0" w:color="000000"/>
              <w:bottom w:val="single" w:sz="4" w:space="0" w:color="000000"/>
              <w:right w:val="single" w:sz="4" w:space="0" w:color="000000"/>
            </w:tcBorders>
            <w:vAlign w:val="bottom"/>
          </w:tcPr>
          <w:p w14:paraId="463CD582" w14:textId="77777777" w:rsidR="0066737F" w:rsidRDefault="00F0625A">
            <w:pPr>
              <w:spacing w:after="0" w:line="259" w:lineRule="auto"/>
              <w:ind w:left="50" w:firstLine="0"/>
              <w:jc w:val="center"/>
            </w:pPr>
            <w:r>
              <w:rPr>
                <w:b/>
              </w:rPr>
              <w:t xml:space="preserve"> </w:t>
            </w:r>
          </w:p>
        </w:tc>
      </w:tr>
    </w:tbl>
    <w:p w14:paraId="3B7C26D7" w14:textId="77777777" w:rsidR="0066737F" w:rsidRDefault="00F0625A">
      <w:pPr>
        <w:spacing w:after="0" w:line="259" w:lineRule="auto"/>
        <w:ind w:left="10" w:right="2" w:hanging="10"/>
        <w:jc w:val="center"/>
      </w:pPr>
      <w:r>
        <w:rPr>
          <w:rFonts w:cs="Calibri"/>
          <w:b/>
        </w:rPr>
        <w:t xml:space="preserve">I wish to apply to purchase the ground rent on the above premises. </w:t>
      </w:r>
    </w:p>
    <w:tbl>
      <w:tblPr>
        <w:tblStyle w:val="TableGrid"/>
        <w:tblW w:w="9463" w:type="dxa"/>
        <w:tblInd w:w="-106" w:type="dxa"/>
        <w:tblCellMar>
          <w:top w:w="63" w:type="dxa"/>
          <w:left w:w="107" w:type="dxa"/>
          <w:bottom w:w="64" w:type="dxa"/>
          <w:right w:w="115" w:type="dxa"/>
        </w:tblCellMar>
        <w:tblLook w:val="04A0" w:firstRow="1" w:lastRow="0" w:firstColumn="1" w:lastColumn="0" w:noHBand="0" w:noVBand="1"/>
      </w:tblPr>
      <w:tblGrid>
        <w:gridCol w:w="2376"/>
        <w:gridCol w:w="3544"/>
        <w:gridCol w:w="3543"/>
      </w:tblGrid>
      <w:tr w:rsidR="0066737F" w14:paraId="435DC7B2" w14:textId="77777777">
        <w:trPr>
          <w:trHeight w:val="585"/>
        </w:trPr>
        <w:tc>
          <w:tcPr>
            <w:tcW w:w="237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4EAE484" w14:textId="77777777" w:rsidR="0066737F" w:rsidRDefault="00F0625A">
            <w:pPr>
              <w:spacing w:after="0" w:line="259" w:lineRule="auto"/>
              <w:ind w:left="64" w:firstLine="0"/>
              <w:jc w:val="center"/>
            </w:pPr>
            <w:r>
              <w:rPr>
                <w:rFonts w:ascii="Times New Roman" w:eastAsia="Times New Roman" w:hAnsi="Times New Roman"/>
                <w:b/>
                <w:sz w:val="24"/>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24D70B2" w14:textId="77777777" w:rsidR="0066737F" w:rsidRDefault="00F0625A">
            <w:pPr>
              <w:spacing w:after="0" w:line="259" w:lineRule="auto"/>
              <w:ind w:left="8" w:firstLine="0"/>
              <w:jc w:val="center"/>
            </w:pPr>
            <w:r>
              <w:rPr>
                <w:b/>
              </w:rPr>
              <w:t>Applicant 1</w:t>
            </w:r>
            <w:r>
              <w:rPr>
                <w:rFonts w:ascii="Times New Roman" w:eastAsia="Times New Roman" w:hAnsi="Times New Roman"/>
                <w:b/>
                <w:sz w:val="24"/>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FE94736" w14:textId="77777777" w:rsidR="0066737F" w:rsidRDefault="00F0625A">
            <w:pPr>
              <w:spacing w:after="0" w:line="259" w:lineRule="auto"/>
              <w:ind w:left="12" w:firstLine="0"/>
              <w:jc w:val="center"/>
            </w:pPr>
            <w:r>
              <w:rPr>
                <w:b/>
              </w:rPr>
              <w:t>Applicant 2</w:t>
            </w:r>
            <w:r>
              <w:rPr>
                <w:rFonts w:ascii="Times New Roman" w:eastAsia="Times New Roman" w:hAnsi="Times New Roman"/>
                <w:b/>
                <w:sz w:val="24"/>
              </w:rPr>
              <w:t xml:space="preserve"> </w:t>
            </w:r>
          </w:p>
        </w:tc>
      </w:tr>
      <w:tr w:rsidR="0066737F" w14:paraId="7A0F4E82" w14:textId="77777777">
        <w:trPr>
          <w:trHeight w:val="580"/>
        </w:trPr>
        <w:tc>
          <w:tcPr>
            <w:tcW w:w="2375" w:type="dxa"/>
            <w:tcBorders>
              <w:top w:val="single" w:sz="4" w:space="0" w:color="000000"/>
              <w:left w:val="single" w:sz="4" w:space="0" w:color="000000"/>
              <w:bottom w:val="single" w:sz="4" w:space="0" w:color="000000"/>
              <w:right w:val="single" w:sz="4" w:space="0" w:color="000000"/>
            </w:tcBorders>
            <w:vAlign w:val="bottom"/>
          </w:tcPr>
          <w:p w14:paraId="7FC2D2C6" w14:textId="77777777" w:rsidR="0066737F" w:rsidRDefault="00F0625A">
            <w:pPr>
              <w:spacing w:after="0" w:line="259" w:lineRule="auto"/>
              <w:ind w:left="5" w:firstLine="0"/>
              <w:jc w:val="center"/>
            </w:pPr>
            <w:r>
              <w:rPr>
                <w:b/>
              </w:rPr>
              <w:t xml:space="preserve">Signatures </w:t>
            </w:r>
          </w:p>
        </w:tc>
        <w:tc>
          <w:tcPr>
            <w:tcW w:w="3544" w:type="dxa"/>
            <w:tcBorders>
              <w:top w:val="single" w:sz="4" w:space="0" w:color="000000"/>
              <w:left w:val="single" w:sz="4" w:space="0" w:color="000000"/>
              <w:bottom w:val="single" w:sz="4" w:space="0" w:color="000000"/>
              <w:right w:val="single" w:sz="4" w:space="0" w:color="000000"/>
            </w:tcBorders>
          </w:tcPr>
          <w:p w14:paraId="701CF155" w14:textId="77777777" w:rsidR="0066737F" w:rsidRDefault="00F0625A">
            <w:pPr>
              <w:spacing w:after="0" w:line="259" w:lineRule="auto"/>
              <w:ind w:left="0" w:firstLine="0"/>
            </w:pPr>
            <w:r>
              <w:rPr>
                <w:rFonts w:ascii="Times New Roman" w:eastAsia="Times New Roman" w:hAnsi="Times New Roman"/>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21635061" w14:textId="77777777" w:rsidR="0066737F" w:rsidRDefault="00F0625A">
            <w:pPr>
              <w:spacing w:after="0" w:line="259" w:lineRule="auto"/>
              <w:ind w:left="1" w:firstLine="0"/>
            </w:pPr>
            <w:r>
              <w:rPr>
                <w:rFonts w:ascii="Times New Roman" w:eastAsia="Times New Roman" w:hAnsi="Times New Roman"/>
                <w:sz w:val="24"/>
              </w:rPr>
              <w:t xml:space="preserve"> </w:t>
            </w:r>
          </w:p>
        </w:tc>
      </w:tr>
    </w:tbl>
    <w:p w14:paraId="3843D70D" w14:textId="77777777" w:rsidR="0066737F" w:rsidRDefault="00F0625A">
      <w:pPr>
        <w:spacing w:after="0" w:line="259" w:lineRule="auto"/>
        <w:ind w:left="6" w:firstLine="0"/>
        <w:jc w:val="center"/>
      </w:pPr>
      <w:r>
        <w:rPr>
          <w:rFonts w:cs="Calibri"/>
          <w:b/>
        </w:rPr>
        <w:t xml:space="preserve">Solicitor’s Details </w:t>
      </w:r>
    </w:p>
    <w:tbl>
      <w:tblPr>
        <w:tblStyle w:val="TableGrid"/>
        <w:tblW w:w="9465" w:type="dxa"/>
        <w:tblInd w:w="-108" w:type="dxa"/>
        <w:tblCellMar>
          <w:top w:w="54" w:type="dxa"/>
          <w:left w:w="108" w:type="dxa"/>
          <w:bottom w:w="66" w:type="dxa"/>
          <w:right w:w="115" w:type="dxa"/>
        </w:tblCellMar>
        <w:tblLook w:val="04A0" w:firstRow="1" w:lastRow="0" w:firstColumn="1" w:lastColumn="0" w:noHBand="0" w:noVBand="1"/>
      </w:tblPr>
      <w:tblGrid>
        <w:gridCol w:w="2377"/>
        <w:gridCol w:w="7088"/>
      </w:tblGrid>
      <w:tr w:rsidR="0066737F" w14:paraId="2823C1F5" w14:textId="77777777">
        <w:trPr>
          <w:trHeight w:val="578"/>
        </w:trPr>
        <w:tc>
          <w:tcPr>
            <w:tcW w:w="2377" w:type="dxa"/>
            <w:tcBorders>
              <w:top w:val="single" w:sz="4" w:space="0" w:color="000000"/>
              <w:left w:val="single" w:sz="4" w:space="0" w:color="000000"/>
              <w:bottom w:val="single" w:sz="4" w:space="0" w:color="000000"/>
              <w:right w:val="single" w:sz="4" w:space="0" w:color="000000"/>
            </w:tcBorders>
            <w:vAlign w:val="bottom"/>
          </w:tcPr>
          <w:p w14:paraId="1D9DD0F0" w14:textId="77777777" w:rsidR="0066737F" w:rsidRDefault="00F0625A">
            <w:pPr>
              <w:spacing w:after="0" w:line="259" w:lineRule="auto"/>
              <w:ind w:left="9" w:firstLine="0"/>
              <w:jc w:val="center"/>
            </w:pPr>
            <w:r>
              <w:rPr>
                <w:b/>
              </w:rPr>
              <w:t xml:space="preserve">Name </w:t>
            </w:r>
          </w:p>
        </w:tc>
        <w:tc>
          <w:tcPr>
            <w:tcW w:w="7089" w:type="dxa"/>
            <w:tcBorders>
              <w:top w:val="single" w:sz="4" w:space="0" w:color="000000"/>
              <w:left w:val="single" w:sz="4" w:space="0" w:color="000000"/>
              <w:bottom w:val="single" w:sz="4" w:space="0" w:color="000000"/>
              <w:right w:val="single" w:sz="4" w:space="0" w:color="000000"/>
            </w:tcBorders>
          </w:tcPr>
          <w:p w14:paraId="4A65380A" w14:textId="77777777" w:rsidR="0066737F" w:rsidRDefault="00F0625A">
            <w:pPr>
              <w:spacing w:after="0" w:line="259" w:lineRule="auto"/>
              <w:ind w:left="0" w:firstLine="0"/>
            </w:pPr>
            <w:r>
              <w:rPr>
                <w:rFonts w:ascii="Times New Roman" w:eastAsia="Times New Roman" w:hAnsi="Times New Roman"/>
                <w:sz w:val="20"/>
              </w:rPr>
              <w:t xml:space="preserve"> </w:t>
            </w:r>
          </w:p>
        </w:tc>
      </w:tr>
      <w:tr w:rsidR="0066737F" w14:paraId="49D627A6" w14:textId="77777777">
        <w:trPr>
          <w:trHeight w:val="578"/>
        </w:trPr>
        <w:tc>
          <w:tcPr>
            <w:tcW w:w="2377" w:type="dxa"/>
            <w:tcBorders>
              <w:top w:val="single" w:sz="4" w:space="0" w:color="000000"/>
              <w:left w:val="single" w:sz="4" w:space="0" w:color="000000"/>
              <w:bottom w:val="single" w:sz="4" w:space="0" w:color="000000"/>
              <w:right w:val="single" w:sz="4" w:space="0" w:color="000000"/>
            </w:tcBorders>
            <w:vAlign w:val="bottom"/>
          </w:tcPr>
          <w:p w14:paraId="7ED4A42C" w14:textId="77777777" w:rsidR="0066737F" w:rsidRDefault="00F0625A">
            <w:pPr>
              <w:spacing w:after="0" w:line="259" w:lineRule="auto"/>
              <w:ind w:left="3" w:firstLine="0"/>
              <w:jc w:val="center"/>
            </w:pPr>
            <w:r>
              <w:rPr>
                <w:b/>
              </w:rPr>
              <w:t xml:space="preserve">Phone </w:t>
            </w:r>
          </w:p>
        </w:tc>
        <w:tc>
          <w:tcPr>
            <w:tcW w:w="7089" w:type="dxa"/>
            <w:tcBorders>
              <w:top w:val="single" w:sz="4" w:space="0" w:color="000000"/>
              <w:left w:val="single" w:sz="4" w:space="0" w:color="000000"/>
              <w:bottom w:val="single" w:sz="4" w:space="0" w:color="000000"/>
              <w:right w:val="single" w:sz="4" w:space="0" w:color="000000"/>
            </w:tcBorders>
          </w:tcPr>
          <w:p w14:paraId="3EAB39D3" w14:textId="77777777" w:rsidR="0066737F" w:rsidRDefault="00F0625A">
            <w:pPr>
              <w:spacing w:after="0" w:line="259" w:lineRule="auto"/>
              <w:ind w:left="0" w:firstLine="0"/>
            </w:pPr>
            <w:r>
              <w:rPr>
                <w:rFonts w:ascii="Times New Roman" w:eastAsia="Times New Roman" w:hAnsi="Times New Roman"/>
                <w:sz w:val="20"/>
              </w:rPr>
              <w:t xml:space="preserve"> </w:t>
            </w:r>
          </w:p>
        </w:tc>
      </w:tr>
      <w:tr w:rsidR="0066737F" w14:paraId="00801F40" w14:textId="77777777">
        <w:trPr>
          <w:trHeight w:val="579"/>
        </w:trPr>
        <w:tc>
          <w:tcPr>
            <w:tcW w:w="2377" w:type="dxa"/>
            <w:tcBorders>
              <w:top w:val="single" w:sz="4" w:space="0" w:color="000000"/>
              <w:left w:val="single" w:sz="4" w:space="0" w:color="000000"/>
              <w:bottom w:val="single" w:sz="4" w:space="0" w:color="000000"/>
              <w:right w:val="single" w:sz="4" w:space="0" w:color="000000"/>
            </w:tcBorders>
            <w:vAlign w:val="bottom"/>
          </w:tcPr>
          <w:p w14:paraId="37BBD689" w14:textId="77777777" w:rsidR="0066737F" w:rsidRDefault="00F0625A">
            <w:pPr>
              <w:spacing w:after="0" w:line="259" w:lineRule="auto"/>
              <w:ind w:left="8" w:firstLine="0"/>
              <w:jc w:val="center"/>
            </w:pPr>
            <w:r>
              <w:rPr>
                <w:b/>
              </w:rPr>
              <w:t xml:space="preserve">Email </w:t>
            </w:r>
          </w:p>
        </w:tc>
        <w:tc>
          <w:tcPr>
            <w:tcW w:w="7089" w:type="dxa"/>
            <w:tcBorders>
              <w:top w:val="single" w:sz="4" w:space="0" w:color="000000"/>
              <w:left w:val="single" w:sz="4" w:space="0" w:color="000000"/>
              <w:bottom w:val="single" w:sz="4" w:space="0" w:color="000000"/>
              <w:right w:val="single" w:sz="4" w:space="0" w:color="000000"/>
            </w:tcBorders>
          </w:tcPr>
          <w:p w14:paraId="3C220755" w14:textId="77777777" w:rsidR="0066737F" w:rsidRDefault="00F0625A">
            <w:pPr>
              <w:spacing w:after="0" w:line="259" w:lineRule="auto"/>
              <w:ind w:left="0" w:firstLine="0"/>
            </w:pPr>
            <w:r>
              <w:rPr>
                <w:rFonts w:ascii="Times New Roman" w:eastAsia="Times New Roman" w:hAnsi="Times New Roman"/>
                <w:sz w:val="20"/>
              </w:rPr>
              <w:t xml:space="preserve"> </w:t>
            </w:r>
          </w:p>
        </w:tc>
      </w:tr>
      <w:tr w:rsidR="0066737F" w14:paraId="70D758F7" w14:textId="77777777">
        <w:trPr>
          <w:trHeight w:val="578"/>
        </w:trPr>
        <w:tc>
          <w:tcPr>
            <w:tcW w:w="2377" w:type="dxa"/>
            <w:tcBorders>
              <w:top w:val="single" w:sz="4" w:space="0" w:color="000000"/>
              <w:left w:val="single" w:sz="4" w:space="0" w:color="000000"/>
              <w:bottom w:val="single" w:sz="4" w:space="0" w:color="000000"/>
              <w:right w:val="single" w:sz="4" w:space="0" w:color="000000"/>
            </w:tcBorders>
            <w:vAlign w:val="bottom"/>
          </w:tcPr>
          <w:p w14:paraId="4E3B85C8" w14:textId="77777777" w:rsidR="0066737F" w:rsidRDefault="00F0625A">
            <w:pPr>
              <w:spacing w:after="0" w:line="259" w:lineRule="auto"/>
              <w:ind w:left="8" w:firstLine="0"/>
              <w:jc w:val="center"/>
            </w:pPr>
            <w:r>
              <w:rPr>
                <w:b/>
              </w:rPr>
              <w:t xml:space="preserve">Address </w:t>
            </w:r>
          </w:p>
        </w:tc>
        <w:tc>
          <w:tcPr>
            <w:tcW w:w="7089" w:type="dxa"/>
            <w:tcBorders>
              <w:top w:val="single" w:sz="4" w:space="0" w:color="000000"/>
              <w:left w:val="single" w:sz="4" w:space="0" w:color="000000"/>
              <w:bottom w:val="single" w:sz="4" w:space="0" w:color="000000"/>
              <w:right w:val="single" w:sz="4" w:space="0" w:color="000000"/>
            </w:tcBorders>
          </w:tcPr>
          <w:p w14:paraId="5C8837F3" w14:textId="77777777" w:rsidR="0066737F" w:rsidRDefault="00F0625A">
            <w:pPr>
              <w:spacing w:after="0" w:line="259" w:lineRule="auto"/>
              <w:ind w:left="0" w:firstLine="0"/>
            </w:pPr>
            <w:r>
              <w:rPr>
                <w:rFonts w:ascii="Times New Roman" w:eastAsia="Times New Roman" w:hAnsi="Times New Roman"/>
                <w:sz w:val="20"/>
              </w:rPr>
              <w:t xml:space="preserve"> </w:t>
            </w:r>
          </w:p>
        </w:tc>
      </w:tr>
    </w:tbl>
    <w:p w14:paraId="107CE6F5" w14:textId="77777777" w:rsidR="0066737F" w:rsidRDefault="00F0625A">
      <w:pPr>
        <w:spacing w:after="0" w:line="259" w:lineRule="auto"/>
        <w:ind w:left="0" w:firstLine="0"/>
      </w:pPr>
      <w:r>
        <w:rPr>
          <w:rFonts w:ascii="Times New Roman" w:eastAsia="Times New Roman" w:hAnsi="Times New Roman"/>
          <w:sz w:val="20"/>
        </w:rPr>
        <w:lastRenderedPageBreak/>
        <w:t xml:space="preserve"> </w:t>
      </w:r>
    </w:p>
    <w:p w14:paraId="22B4F5C9" w14:textId="77777777" w:rsidR="0066737F" w:rsidRDefault="00F0625A">
      <w:pPr>
        <w:spacing w:after="0" w:line="259" w:lineRule="auto"/>
        <w:ind w:left="0" w:firstLine="0"/>
      </w:pPr>
      <w:r>
        <w:rPr>
          <w:rFonts w:ascii="Times New Roman" w:eastAsia="Times New Roman" w:hAnsi="Times New Roman"/>
          <w:sz w:val="20"/>
        </w:rPr>
        <w:t xml:space="preserve"> </w:t>
      </w:r>
    </w:p>
    <w:p w14:paraId="1345DD04" w14:textId="77777777" w:rsidR="0066737F" w:rsidRDefault="00F0625A">
      <w:pPr>
        <w:spacing w:after="0" w:line="259" w:lineRule="auto"/>
        <w:ind w:left="0" w:firstLine="0"/>
      </w:pPr>
      <w:r>
        <w:rPr>
          <w:rFonts w:ascii="Times New Roman" w:eastAsia="Times New Roman" w:hAnsi="Times New Roman"/>
          <w:sz w:val="20"/>
        </w:rPr>
        <w:t xml:space="preserve"> </w:t>
      </w:r>
    </w:p>
    <w:p w14:paraId="7A3C9062" w14:textId="77777777" w:rsidR="0066737F" w:rsidRDefault="00F0625A">
      <w:pPr>
        <w:spacing w:after="156" w:line="259" w:lineRule="auto"/>
        <w:ind w:left="1330" w:firstLine="0"/>
      </w:pPr>
      <w:r>
        <w:rPr>
          <w:rFonts w:cs="Calibri"/>
          <w:b/>
          <w:sz w:val="28"/>
        </w:rPr>
        <w:t xml:space="preserve">PROCEDURE FOR PURCHASE OF FEE </w:t>
      </w:r>
      <w:proofErr w:type="gramStart"/>
      <w:r>
        <w:rPr>
          <w:rFonts w:cs="Calibri"/>
          <w:b/>
          <w:sz w:val="28"/>
        </w:rPr>
        <w:t>SIMPLE(</w:t>
      </w:r>
      <w:proofErr w:type="gramEnd"/>
      <w:r>
        <w:rPr>
          <w:rFonts w:cs="Calibri"/>
          <w:b/>
          <w:sz w:val="28"/>
        </w:rPr>
        <w:t xml:space="preserve">GROUND RENT) </w:t>
      </w:r>
    </w:p>
    <w:p w14:paraId="007BE6B5" w14:textId="77777777" w:rsidR="0066737F" w:rsidRDefault="00F0625A">
      <w:pPr>
        <w:numPr>
          <w:ilvl w:val="0"/>
          <w:numId w:val="1"/>
        </w:numPr>
        <w:ind w:hanging="360"/>
      </w:pPr>
      <w:r>
        <w:t>Complete the above application form and provide a copy of the Folio for the property in question (can be obtained from Tailte Eireann</w:t>
      </w:r>
      <w:hyperlink r:id="rId7">
        <w:r>
          <w:t xml:space="preserve"> </w:t>
        </w:r>
      </w:hyperlink>
      <w:hyperlink r:id="rId8">
        <w:r>
          <w:rPr>
            <w:color w:val="0000FF"/>
            <w:u w:val="single" w:color="0000FF"/>
          </w:rPr>
          <w:t>www.landdirect.ie</w:t>
        </w:r>
      </w:hyperlink>
      <w:hyperlink r:id="rId9">
        <w:r>
          <w:t xml:space="preserve"> </w:t>
        </w:r>
      </w:hyperlink>
      <w:r>
        <w:t xml:space="preserve">).    </w:t>
      </w:r>
    </w:p>
    <w:p w14:paraId="2C4E5ED5" w14:textId="5F9832EA" w:rsidR="0066737F" w:rsidRPr="000C5B30" w:rsidRDefault="00F0625A" w:rsidP="000C5B30">
      <w:pPr>
        <w:pStyle w:val="ListParagraph"/>
        <w:numPr>
          <w:ilvl w:val="0"/>
          <w:numId w:val="1"/>
        </w:numPr>
        <w:spacing w:after="197" w:line="259" w:lineRule="auto"/>
        <w:rPr>
          <w:sz w:val="20"/>
          <w:szCs w:val="20"/>
        </w:rPr>
      </w:pPr>
      <w:r w:rsidRPr="000C5B30">
        <w:rPr>
          <w:sz w:val="20"/>
          <w:szCs w:val="20"/>
        </w:rPr>
        <w:t xml:space="preserve">Forward completed form to </w:t>
      </w:r>
      <w:r w:rsidR="000C5B30" w:rsidRPr="00A3316B">
        <w:rPr>
          <w:rFonts w:cs="Calibri"/>
          <w:b/>
          <w:sz w:val="20"/>
          <w:szCs w:val="20"/>
        </w:rPr>
        <w:t xml:space="preserve">Housing Consents Section, </w:t>
      </w:r>
      <w:r w:rsidR="00D03D48">
        <w:rPr>
          <w:rFonts w:cs="Calibri"/>
          <w:b/>
          <w:sz w:val="20"/>
          <w:szCs w:val="20"/>
        </w:rPr>
        <w:t>Social Development Housing &amp; Community</w:t>
      </w:r>
      <w:r w:rsidR="000C5B30" w:rsidRPr="00A3316B">
        <w:rPr>
          <w:rFonts w:cs="Calibri"/>
          <w:b/>
          <w:sz w:val="20"/>
          <w:szCs w:val="20"/>
        </w:rPr>
        <w:t>, County Buildings, Wicklow or email housingconsents@wicklowcoco.ie.</w:t>
      </w:r>
    </w:p>
    <w:p w14:paraId="5598EA3E" w14:textId="77777777" w:rsidR="0066737F" w:rsidRDefault="00F0625A">
      <w:pPr>
        <w:numPr>
          <w:ilvl w:val="0"/>
          <w:numId w:val="1"/>
        </w:numPr>
        <w:ind w:hanging="360"/>
      </w:pPr>
      <w:r>
        <w:t xml:space="preserve">The cost of the ground rent charge will be calculated, at which time you will be notified in writing of the amount due. You must confirm within one month if you still wish to proceed with the purchase of ground rent.  Payment is NOT required at this stage.  Please note that legal representation is required to complete this process and solicitor details will need to be confirmed at this point.  </w:t>
      </w:r>
    </w:p>
    <w:p w14:paraId="665F4232" w14:textId="77777777" w:rsidR="0066737F" w:rsidRDefault="00F0625A">
      <w:pPr>
        <w:numPr>
          <w:ilvl w:val="0"/>
          <w:numId w:val="1"/>
        </w:numPr>
        <w:ind w:hanging="360"/>
      </w:pPr>
      <w:r>
        <w:t xml:space="preserve">Once we receive confirmation that you wish to proceed, the matter is sent for consideration by management.  </w:t>
      </w:r>
    </w:p>
    <w:p w14:paraId="6F7B6F73" w14:textId="77777777" w:rsidR="0066737F" w:rsidRDefault="00F0625A">
      <w:pPr>
        <w:numPr>
          <w:ilvl w:val="0"/>
          <w:numId w:val="1"/>
        </w:numPr>
        <w:ind w:hanging="360"/>
      </w:pPr>
      <w:r>
        <w:t xml:space="preserve">On receipt of managerial approval, the matter is sent before the Council Members for approval. </w:t>
      </w:r>
    </w:p>
    <w:p w14:paraId="6D6F6F35" w14:textId="77777777" w:rsidR="0066737F" w:rsidRDefault="00F0625A">
      <w:pPr>
        <w:numPr>
          <w:ilvl w:val="0"/>
          <w:numId w:val="1"/>
        </w:numPr>
        <w:ind w:hanging="360"/>
      </w:pPr>
      <w:r>
        <w:t xml:space="preserve">When approval has been noted in the County Council Minutes, you will be contacted in writing and requested to pay the outstanding fee. </w:t>
      </w:r>
    </w:p>
    <w:p w14:paraId="670A3BC3" w14:textId="77777777" w:rsidR="0066737F" w:rsidRDefault="00F0625A">
      <w:pPr>
        <w:numPr>
          <w:ilvl w:val="0"/>
          <w:numId w:val="1"/>
        </w:numPr>
        <w:spacing w:after="0" w:line="259" w:lineRule="auto"/>
        <w:ind w:hanging="360"/>
      </w:pPr>
      <w:r>
        <w:t xml:space="preserve">Once </w:t>
      </w:r>
      <w:r>
        <w:rPr>
          <w:rFonts w:cs="Calibri"/>
        </w:rPr>
        <w:t xml:space="preserve">payment has been received, the matter is referred to the Council’s Law Department as a new </w:t>
      </w:r>
    </w:p>
    <w:p w14:paraId="0EA39D41" w14:textId="77777777" w:rsidR="0066737F" w:rsidRDefault="00F0625A">
      <w:pPr>
        <w:ind w:left="720" w:firstLine="0"/>
      </w:pPr>
      <w:r>
        <w:t xml:space="preserve">Transfer Order has to be prepared, with the reference to ground rent deleted.   This new Transfer Order will then be sealed and returned to your solicitor.  The new Transfer Order must be lodged in the Land Registry. </w:t>
      </w:r>
    </w:p>
    <w:p w14:paraId="1B9FA3E5" w14:textId="77777777" w:rsidR="00D03D48" w:rsidRDefault="00D03D48">
      <w:pPr>
        <w:ind w:left="720" w:firstLine="0"/>
      </w:pPr>
    </w:p>
    <w:p w14:paraId="22B9B02B" w14:textId="77777777" w:rsidR="00D03D48" w:rsidRDefault="00D03D48">
      <w:pPr>
        <w:ind w:left="720" w:firstLine="0"/>
      </w:pPr>
    </w:p>
    <w:sectPr w:rsidR="00D03D48">
      <w:pgSz w:w="11906" w:h="16838"/>
      <w:pgMar w:top="1076" w:right="1137" w:bottom="124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F7043"/>
    <w:multiLevelType w:val="hybridMultilevel"/>
    <w:tmpl w:val="612EC002"/>
    <w:lvl w:ilvl="0" w:tplc="A18643D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6E4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BEC3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C6BB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70DD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02F5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AEBB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D02F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E0E44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5431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37F"/>
    <w:rsid w:val="000C5B30"/>
    <w:rsid w:val="0066737F"/>
    <w:rsid w:val="00945AF8"/>
    <w:rsid w:val="00A3316B"/>
    <w:rsid w:val="00AA0495"/>
    <w:rsid w:val="00AE2476"/>
    <w:rsid w:val="00D03D48"/>
    <w:rsid w:val="00F0625A"/>
    <w:rsid w:val="00F456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E597"/>
  <w15:docId w15:val="{88FBB0C5-5506-4076-9EA0-1DC0D4C1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9" w:lineRule="auto"/>
      <w:ind w:left="730" w:hanging="37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101" w:line="259" w:lineRule="auto"/>
      <w:ind w:left="263" w:hanging="10"/>
      <w:jc w:val="center"/>
      <w:outlineLvl w:val="0"/>
    </w:pPr>
    <w:rPr>
      <w:rFonts w:ascii="Times New Roman" w:eastAsia="Times New Roman" w:hAnsi="Times New Roman" w:cs="Times New Roman"/>
      <w:b/>
      <w:color w:val="36399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363992"/>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5B30"/>
    <w:pPr>
      <w:ind w:left="720"/>
      <w:contextualSpacing/>
    </w:pPr>
  </w:style>
  <w:style w:type="paragraph" w:styleId="BalloonText">
    <w:name w:val="Balloon Text"/>
    <w:basedOn w:val="Normal"/>
    <w:link w:val="BalloonTextChar"/>
    <w:uiPriority w:val="99"/>
    <w:semiHidden/>
    <w:unhideWhenUsed/>
    <w:rsid w:val="00F45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63C"/>
    <w:rPr>
      <w:rFonts w:ascii="Tahoma" w:eastAsia="Calibri" w:hAnsi="Tahoma" w:cs="Tahoma"/>
      <w:color w:val="000000"/>
      <w:sz w:val="16"/>
      <w:szCs w:val="16"/>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anddirect.ie/" TargetMode="External"/><Relationship Id="rId3" Type="http://schemas.openxmlformats.org/officeDocument/2006/relationships/settings" Target="settings.xml"/><Relationship Id="rId7" Type="http://schemas.openxmlformats.org/officeDocument/2006/relationships/hyperlink" Target="http://www.landdirec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D480.96E6285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nddirec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HUMAN RESOURCES DEPARTMENT</vt:lpstr>
    </vt:vector>
  </TitlesOfParts>
  <Company>HP Inc.</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DEPARTMENT</dc:title>
  <dc:creator>eileencunningham</dc:creator>
  <cp:lastModifiedBy>Emma Culkin</cp:lastModifiedBy>
  <cp:revision>5</cp:revision>
  <dcterms:created xsi:type="dcterms:W3CDTF">2025-09-18T20:27:00Z</dcterms:created>
  <dcterms:modified xsi:type="dcterms:W3CDTF">2025-10-29T15:11:00Z</dcterms:modified>
</cp:coreProperties>
</file>